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ody>
    <w:p xmlns:wp14="http://schemas.microsoft.com/office/word/2010/wordml" w14:paraId="0D75950D" wp14:textId="69D2FA0C">
      <w:pPr>
        <w:pStyle w:val="Body"/>
      </w:pPr>
    </w:p>
    <w:p xmlns:wp14="http://schemas.microsoft.com/office/word/2010/wordml" w14:paraId="0A37501D" wp14:textId="7FDBDF4C">
      <w:pPr>
        <w:pStyle w:val="Body"/>
      </w:pPr>
      <w:r w:rsidR="573AFCE4">
        <w:drawing>
          <wp:inline xmlns:wp14="http://schemas.microsoft.com/office/word/2010/wordprocessingDrawing" wp14:editId="387AC522" wp14:anchorId="057778F0">
            <wp:extent cx="1943100" cy="742952"/>
            <wp:effectExtent l="0" t="0" r="0" b="0"/>
            <wp:docPr id="144971661" name="" title=""/>
            <wp:cNvGraphicFramePr>
              <a:graphicFrameLocks noChangeAspect="1"/>
            </wp:cNvGraphicFramePr>
            <a:graphic>
              <a:graphicData uri="http://schemas.openxmlformats.org/drawingml/2006/picture">
                <pic:pic>
                  <pic:nvPicPr>
                    <pic:cNvPr id="0" name=""/>
                    <pic:cNvPicPr/>
                  </pic:nvPicPr>
                  <pic:blipFill>
                    <a:blip r:embed="Ra9ad582865b54111">
                      <a:extLst xmlns:a="http://schemas.openxmlformats.org/drawingml/2006/main">
                        <a:ext xmlns:a="http://schemas.openxmlformats.org/drawingml/2006/main" uri="{28A0092B-C50C-407E-A947-70E740481C1C}">
                          <a14:useLocalDpi xmlns:a14="http://schemas.microsoft.com/office/drawing/2010/main" val="0"/>
                        </a:ext>
                      </a:extLst>
                    </a:blip>
                    <a:srcRect l="0" t="0" r="0" b="8235"/>
                    <a:stretch>
                      <a:fillRect/>
                    </a:stretch>
                  </pic:blipFill>
                  <pic:spPr>
                    <a:xfrm rot="0" flipH="0" flipV="0">
                      <a:off x="0" y="0"/>
                      <a:ext cx="1943100" cy="742952"/>
                    </a:xfrm>
                    <a:prstGeom prst="rect">
                      <a:avLst/>
                    </a:prstGeom>
                  </pic:spPr>
                </pic:pic>
              </a:graphicData>
            </a:graphic>
          </wp:inline>
        </w:drawing>
      </w:r>
      <w:r w:rsidR="573AFCE4">
        <w:rPr/>
        <w:t xml:space="preserve"> </w:t>
      </w:r>
      <w:r w:rsidR="2D8710E1">
        <w:rPr/>
        <w:t xml:space="preserve">                                                                                                                 </w:t>
      </w:r>
      <w:r w:rsidRPr="51769567" w:rsidR="2D8710E1">
        <w:rPr>
          <w:b w:val="1"/>
          <w:bCs w:val="1"/>
          <w:sz w:val="32"/>
          <w:szCs w:val="32"/>
        </w:rPr>
        <w:t xml:space="preserve">  ORDER FORM</w:t>
      </w:r>
    </w:p>
    <w:tbl>
      <w:tblPr>
        <w:tblW w:w="10890" w:type="dxa"/>
        <w:jc w:val="left"/>
        <w:tblInd w:w="108"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d0ddef"/>
        <w:tblLayout w:type="fixed"/>
      </w:tblPr>
      <w:tblGrid>
        <w:gridCol w:w="2265"/>
        <w:gridCol w:w="3435"/>
        <w:gridCol w:w="2130"/>
        <w:gridCol w:w="3060"/>
      </w:tblGrid>
      <w:tr w:rsidR="49D3F39B" w:rsidTr="49D3F39B" w14:paraId="1C87D987">
        <w:trPr>
          <w:trHeight w:val="260"/>
        </w:trPr>
        <w:tblPrEx>
          <w:shd w:val="clear" w:color="auto" w:fill="d0ddef"/>
        </w:tblPrEx>
        <w:tc>
          <w:tcPr>
            <w:tcW w:w="5700" w:type="dxa"/>
            <w:gridSpan w:val="2"/>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R="5292341E" w:rsidP="49D3F39B" w:rsidRDefault="5292341E" w14:paraId="1EB5CA63" w14:textId="29104F93">
            <w:pPr>
              <w:pStyle w:val="Body"/>
              <w:rPr>
                <w:rFonts w:ascii="Arial" w:hAnsi="Arial"/>
                <w:b w:val="1"/>
                <w:bCs w:val="1"/>
                <w:sz w:val="20"/>
                <w:szCs w:val="20"/>
                <w:rtl w:val="0"/>
                <w:lang w:val="en-US"/>
              </w:rPr>
            </w:pPr>
            <w:r w:rsidRPr="49D3F39B" w:rsidR="5292341E">
              <w:rPr>
                <w:rFonts w:ascii="Arial" w:hAnsi="Arial"/>
                <w:b w:val="1"/>
                <w:bCs w:val="1"/>
                <w:sz w:val="20"/>
                <w:szCs w:val="20"/>
                <w:lang w:val="en-US"/>
              </w:rPr>
              <w:t>BUYER AND ORDER DETAILS</w:t>
            </w:r>
          </w:p>
        </w:tc>
        <w:tc>
          <w:tcPr>
            <w:tcW w:w="5190"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top w:w="80" w:type="dxa"/>
              <w:left w:w="80" w:type="dxa"/>
              <w:bottom w:w="80" w:type="dxa"/>
              <w:right w:w="80" w:type="dxa"/>
            </w:tcMar>
            <w:vAlign w:val="top"/>
          </w:tcPr>
          <w:p w:rsidR="5292341E" w:rsidP="49D3F39B" w:rsidRDefault="5292341E" w14:paraId="49793CA0" w14:textId="79F9E03A">
            <w:pPr>
              <w:pStyle w:val="Body"/>
              <w:rPr>
                <w:rFonts w:ascii="Arial" w:hAnsi="Arial"/>
                <w:b w:val="1"/>
                <w:bCs w:val="1"/>
                <w:sz w:val="20"/>
                <w:szCs w:val="20"/>
                <w:rtl w:val="0"/>
                <w:lang w:val="en-US"/>
              </w:rPr>
            </w:pPr>
            <w:r w:rsidRPr="49D3F39B" w:rsidR="5292341E">
              <w:rPr>
                <w:rFonts w:ascii="Arial" w:hAnsi="Arial"/>
                <w:b w:val="1"/>
                <w:bCs w:val="1"/>
                <w:sz w:val="20"/>
                <w:szCs w:val="20"/>
                <w:lang w:val="en-US"/>
              </w:rPr>
              <w:t>PAYMENT DETAILS (To be filled out by T</w:t>
            </w:r>
            <w:r w:rsidRPr="49D3F39B" w:rsidR="4FD4CE23">
              <w:rPr>
                <w:rFonts w:ascii="Arial" w:hAnsi="Arial"/>
                <w:b w:val="1"/>
                <w:bCs w:val="1"/>
                <w:sz w:val="20"/>
                <w:szCs w:val="20"/>
                <w:lang w:val="en-US"/>
              </w:rPr>
              <w:t>OG</w:t>
            </w:r>
            <w:r w:rsidRPr="49D3F39B" w:rsidR="5292341E">
              <w:rPr>
                <w:rFonts w:ascii="Arial" w:hAnsi="Arial"/>
                <w:b w:val="1"/>
                <w:bCs w:val="1"/>
                <w:sz w:val="20"/>
                <w:szCs w:val="20"/>
                <w:lang w:val="en-US"/>
              </w:rPr>
              <w:t>)</w:t>
            </w:r>
          </w:p>
        </w:tc>
      </w:tr>
      <w:tr xmlns:wp14="http://schemas.microsoft.com/office/word/2010/wordml" w:rsidTr="49D3F39B" w14:paraId="285F58AD" wp14:textId="77777777">
        <w:tblPrEx>
          <w:shd w:val="clear" w:color="auto" w:fill="d0ddef"/>
        </w:tblPrEx>
        <w:trPr>
          <w:trHeight w:val="420"/>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2CB174A8"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Complete Name:</w:t>
            </w:r>
          </w:p>
        </w:tc>
        <w:tc>
          <w:tcPr>
            <w:tcW w:w="343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5DAB6C7B" wp14:textId="77777777">
            <w:pPr>
              <w:rPr>
                <w:b w:val="1"/>
                <w:bCs w:val="1"/>
                <w:sz w:val="20"/>
                <w:szCs w:val="20"/>
              </w:rPr>
            </w:pPr>
          </w:p>
        </w:tc>
        <w:tc>
          <w:tcPr>
            <w:tcW w:w="213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top w:w="80" w:type="dxa"/>
              <w:left w:w="80" w:type="dxa"/>
              <w:bottom w:w="80" w:type="dxa"/>
              <w:right w:w="80" w:type="dxa"/>
            </w:tcMar>
            <w:vAlign w:val="top"/>
          </w:tcPr>
          <w:p w:rsidR="49D3F39B" w:rsidP="49D3F39B" w:rsidRDefault="49D3F39B" w14:paraId="47E14B86">
            <w:pPr>
              <w:pStyle w:val="Body"/>
              <w:rPr>
                <w:rFonts w:ascii="Arial" w:hAnsi="Arial"/>
                <w:b w:val="1"/>
                <w:bCs w:val="1"/>
                <w:sz w:val="20"/>
                <w:szCs w:val="20"/>
                <w:rtl w:val="0"/>
                <w:lang w:val="en-US"/>
              </w:rPr>
            </w:pPr>
            <w:r w:rsidRPr="49D3F39B" w:rsidR="49D3F39B">
              <w:rPr>
                <w:rFonts w:ascii="Arial" w:hAnsi="Arial"/>
                <w:b w:val="1"/>
                <w:bCs w:val="1"/>
                <w:sz w:val="20"/>
                <w:szCs w:val="20"/>
                <w:lang w:val="en-US"/>
              </w:rPr>
              <w:t>Mode of Payment:</w:t>
            </w:r>
          </w:p>
        </w:tc>
        <w:tc>
          <w:tcPr>
            <w:tcW w:w="306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top w:w="80" w:type="dxa"/>
              <w:left w:w="80" w:type="dxa"/>
              <w:bottom w:w="80" w:type="dxa"/>
              <w:right w:w="80" w:type="dxa"/>
            </w:tcMar>
            <w:vAlign w:val="top"/>
          </w:tcPr>
          <w:p w:rsidR="49D3F39B" w:rsidP="49D3F39B" w:rsidRDefault="49D3F39B" w14:paraId="1C3CDD92" w14:textId="31FA2AE3">
            <w:pPr>
              <w:pStyle w:val="Normal"/>
              <w:rPr>
                <w:b w:val="1"/>
                <w:bCs w:val="1"/>
                <w:sz w:val="20"/>
                <w:szCs w:val="20"/>
              </w:rPr>
            </w:pPr>
          </w:p>
        </w:tc>
      </w:tr>
      <w:tr xmlns:wp14="http://schemas.microsoft.com/office/word/2010/wordml" w:rsidTr="49D3F39B" w14:paraId="29B4A11F"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3BEEAA30"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Complete Address:</w:t>
            </w:r>
          </w:p>
        </w:tc>
        <w:tc>
          <w:tcPr>
            <w:tcW w:w="343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02EB378F" wp14:textId="77777777">
            <w:pPr>
              <w:rPr>
                <w:b w:val="1"/>
                <w:bCs w:val="1"/>
                <w:sz w:val="20"/>
                <w:szCs w:val="20"/>
              </w:rPr>
            </w:pPr>
          </w:p>
        </w:tc>
        <w:tc>
          <w:tcPr>
            <w:tcW w:w="213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top w:w="80" w:type="dxa"/>
              <w:left w:w="80" w:type="dxa"/>
              <w:bottom w:w="80" w:type="dxa"/>
              <w:right w:w="80" w:type="dxa"/>
            </w:tcMar>
            <w:vAlign w:val="top"/>
          </w:tcPr>
          <w:p w:rsidR="49D3F39B" w:rsidP="49D3F39B" w:rsidRDefault="49D3F39B" w14:paraId="192D8458">
            <w:pPr>
              <w:pStyle w:val="Body"/>
              <w:rPr>
                <w:rFonts w:ascii="Arial" w:hAnsi="Arial"/>
                <w:b w:val="1"/>
                <w:bCs w:val="1"/>
                <w:sz w:val="20"/>
                <w:szCs w:val="20"/>
                <w:rtl w:val="0"/>
                <w:lang w:val="en-US"/>
              </w:rPr>
            </w:pPr>
            <w:r w:rsidRPr="49D3F39B" w:rsidR="49D3F39B">
              <w:rPr>
                <w:rFonts w:ascii="Arial" w:hAnsi="Arial"/>
                <w:b w:val="1"/>
                <w:bCs w:val="1"/>
                <w:sz w:val="20"/>
                <w:szCs w:val="20"/>
                <w:lang w:val="en-US"/>
              </w:rPr>
              <w:t>Date/ Time:</w:t>
            </w:r>
          </w:p>
        </w:tc>
        <w:tc>
          <w:tcPr>
            <w:tcW w:w="306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top w:w="80" w:type="dxa"/>
              <w:left w:w="80" w:type="dxa"/>
              <w:bottom w:w="80" w:type="dxa"/>
              <w:right w:w="80" w:type="dxa"/>
            </w:tcMar>
            <w:vAlign w:val="top"/>
          </w:tcPr>
          <w:p w:rsidR="49D3F39B" w:rsidP="49D3F39B" w:rsidRDefault="49D3F39B" w14:paraId="73082532" w14:textId="0A9C3E45">
            <w:pPr>
              <w:pStyle w:val="Normal"/>
              <w:rPr>
                <w:b w:val="1"/>
                <w:bCs w:val="1"/>
                <w:sz w:val="20"/>
                <w:szCs w:val="20"/>
              </w:rPr>
            </w:pPr>
          </w:p>
        </w:tc>
      </w:tr>
      <w:tr xmlns:wp14="http://schemas.microsoft.com/office/word/2010/wordml" w:rsidTr="49D3F39B" w14:paraId="4D12098D"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21A0F2A5"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Phone Number:</w:t>
            </w:r>
          </w:p>
        </w:tc>
        <w:tc>
          <w:tcPr>
            <w:tcW w:w="343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6A05A809" wp14:textId="77777777">
            <w:pPr>
              <w:rPr>
                <w:b w:val="1"/>
                <w:bCs w:val="1"/>
                <w:sz w:val="20"/>
                <w:szCs w:val="20"/>
              </w:rPr>
            </w:pPr>
          </w:p>
        </w:tc>
        <w:tc>
          <w:tcPr>
            <w:tcW w:w="213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top w:w="80" w:type="dxa"/>
              <w:left w:w="80" w:type="dxa"/>
              <w:bottom w:w="80" w:type="dxa"/>
              <w:right w:w="80" w:type="dxa"/>
            </w:tcMar>
            <w:vAlign w:val="top"/>
          </w:tcPr>
          <w:p w:rsidR="49D3F39B" w:rsidP="49D3F39B" w:rsidRDefault="49D3F39B" w14:paraId="72F6C6C7">
            <w:pPr>
              <w:pStyle w:val="Body"/>
              <w:rPr>
                <w:rFonts w:ascii="Arial" w:hAnsi="Arial"/>
                <w:b w:val="1"/>
                <w:bCs w:val="1"/>
                <w:sz w:val="20"/>
                <w:szCs w:val="20"/>
                <w:rtl w:val="0"/>
                <w:lang w:val="en-US"/>
              </w:rPr>
            </w:pPr>
            <w:r w:rsidRPr="49D3F39B" w:rsidR="49D3F39B">
              <w:rPr>
                <w:rFonts w:ascii="Arial" w:hAnsi="Arial"/>
                <w:b w:val="1"/>
                <w:bCs w:val="1"/>
                <w:sz w:val="20"/>
                <w:szCs w:val="20"/>
                <w:lang w:val="en-US"/>
              </w:rPr>
              <w:t>Status:</w:t>
            </w:r>
          </w:p>
        </w:tc>
        <w:tc>
          <w:tcPr>
            <w:tcW w:w="306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top w:w="80" w:type="dxa"/>
              <w:left w:w="80" w:type="dxa"/>
              <w:bottom w:w="80" w:type="dxa"/>
              <w:right w:w="80" w:type="dxa"/>
            </w:tcMar>
            <w:vAlign w:val="top"/>
          </w:tcPr>
          <w:p w:rsidR="49D3F39B" w:rsidP="49D3F39B" w:rsidRDefault="49D3F39B" w14:paraId="66240016" w14:textId="74290CEB">
            <w:pPr>
              <w:pStyle w:val="Normal"/>
              <w:rPr>
                <w:b w:val="1"/>
                <w:bCs w:val="1"/>
                <w:sz w:val="20"/>
                <w:szCs w:val="20"/>
              </w:rPr>
            </w:pPr>
          </w:p>
        </w:tc>
      </w:tr>
      <w:tr xmlns:wp14="http://schemas.microsoft.com/office/word/2010/wordml" w:rsidTr="49D3F39B" w14:paraId="736182C7"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16405E88"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Email Address:</w:t>
            </w:r>
          </w:p>
        </w:tc>
        <w:tc>
          <w:tcPr>
            <w:tcW w:w="8625" w:type="dxa"/>
            <w:gridSpan w:val="3"/>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5A39BBE3" wp14:textId="77777777">
            <w:pPr>
              <w:rPr>
                <w:b w:val="1"/>
                <w:bCs w:val="1"/>
                <w:sz w:val="20"/>
                <w:szCs w:val="20"/>
              </w:rPr>
            </w:pPr>
          </w:p>
        </w:tc>
      </w:tr>
      <w:tr xmlns:wp14="http://schemas.microsoft.com/office/word/2010/wordml" w:rsidTr="49D3F39B" w14:paraId="1BCDDEF6"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3F36A2A3"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Tracking Number:</w:t>
            </w:r>
          </w:p>
        </w:tc>
        <w:tc>
          <w:tcPr>
            <w:tcW w:w="8625" w:type="dxa"/>
            <w:gridSpan w:val="3"/>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41C8F396" wp14:textId="77777777">
            <w:pPr>
              <w:rPr>
                <w:b w:val="1"/>
                <w:bCs w:val="1"/>
                <w:sz w:val="20"/>
                <w:szCs w:val="20"/>
              </w:rPr>
            </w:pPr>
          </w:p>
        </w:tc>
      </w:tr>
      <w:tr xmlns:wp14="http://schemas.microsoft.com/office/word/2010/wordml" w:rsidTr="49D3F39B" w14:paraId="0E1D9146"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1142AF95"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Entry Title:</w:t>
            </w:r>
          </w:p>
        </w:tc>
        <w:tc>
          <w:tcPr>
            <w:tcW w:w="8625" w:type="dxa"/>
            <w:gridSpan w:val="3"/>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72A3D3EC" wp14:textId="77777777">
            <w:pPr>
              <w:rPr>
                <w:b w:val="1"/>
                <w:bCs w:val="1"/>
                <w:sz w:val="20"/>
                <w:szCs w:val="20"/>
              </w:rPr>
            </w:pPr>
          </w:p>
        </w:tc>
      </w:tr>
      <w:tr xmlns:wp14="http://schemas.microsoft.com/office/word/2010/wordml" w:rsidTr="49D3F39B" w14:paraId="7353C0C5"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70ECE086"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Artist:</w:t>
            </w:r>
          </w:p>
        </w:tc>
        <w:tc>
          <w:tcPr>
            <w:tcW w:w="8625" w:type="dxa"/>
            <w:gridSpan w:val="3"/>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0D0B940D" wp14:textId="77777777">
            <w:pPr>
              <w:rPr>
                <w:b w:val="1"/>
                <w:bCs w:val="1"/>
                <w:sz w:val="20"/>
                <w:szCs w:val="20"/>
              </w:rPr>
            </w:pPr>
          </w:p>
        </w:tc>
      </w:tr>
      <w:tr xmlns:wp14="http://schemas.microsoft.com/office/word/2010/wordml" w:rsidTr="49D3F39B" w14:paraId="053239CC"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66A19B71"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Medium:</w:t>
            </w:r>
          </w:p>
        </w:tc>
        <w:tc>
          <w:tcPr>
            <w:tcW w:w="8625" w:type="dxa"/>
            <w:gridSpan w:val="3"/>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0E27B00A" wp14:textId="77777777">
            <w:pPr>
              <w:rPr>
                <w:b w:val="1"/>
                <w:bCs w:val="1"/>
                <w:sz w:val="20"/>
                <w:szCs w:val="20"/>
              </w:rPr>
            </w:pPr>
          </w:p>
        </w:tc>
      </w:tr>
      <w:tr xmlns:wp14="http://schemas.microsoft.com/office/word/2010/wordml" w:rsidTr="49D3F39B" w14:paraId="7A75BAB8" wp14:textId="77777777">
        <w:tblPrEx>
          <w:shd w:val="clear" w:color="auto" w:fill="d0ddef"/>
        </w:tblPrEx>
        <w:trPr>
          <w:trHeight w:val="260" w:hRule="atLeast"/>
        </w:trPr>
        <w:tc>
          <w:tcPr>
            <w:tcW w:w="2265"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6B644A11" wp14:textId="77777777">
            <w:pPr>
              <w:pStyle w:val="Body"/>
              <w:rPr>
                <w:rFonts w:ascii="Arial" w:hAnsi="Arial"/>
                <w:b w:val="1"/>
                <w:bCs w:val="1"/>
                <w:sz w:val="20"/>
                <w:szCs w:val="20"/>
                <w:rtl w:val="0"/>
                <w:lang w:val="en-US"/>
              </w:rPr>
            </w:pPr>
            <w:r w:rsidRPr="49D3F39B" w:rsidR="49D3F39B">
              <w:rPr>
                <w:rFonts w:ascii="Arial" w:hAnsi="Arial"/>
                <w:b w:val="1"/>
                <w:bCs w:val="1"/>
                <w:sz w:val="20"/>
                <w:szCs w:val="20"/>
                <w:shd w:val="nil" w:color="auto" w:fill="auto"/>
                <w:lang w:val="en-US"/>
              </w:rPr>
              <w:t>Price:</w:t>
            </w:r>
          </w:p>
        </w:tc>
        <w:tc>
          <w:tcPr>
            <w:tcW w:w="8625" w:type="dxa"/>
            <w:gridSpan w:val="3"/>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FFFFFF" w:themeFill="background1"/>
            <w:tcMar>
              <w:top w:w="80" w:type="dxa"/>
              <w:left w:w="80" w:type="dxa"/>
              <w:bottom w:w="80" w:type="dxa"/>
              <w:right w:w="80" w:type="dxa"/>
            </w:tcMar>
            <w:vAlign w:val="top"/>
          </w:tcPr>
          <w:p w:rsidP="49D3F39B" w14:paraId="60061E4C" wp14:textId="77777777">
            <w:pPr>
              <w:rPr>
                <w:b w:val="1"/>
                <w:bCs w:val="1"/>
                <w:sz w:val="20"/>
                <w:szCs w:val="20"/>
              </w:rPr>
            </w:pPr>
          </w:p>
        </w:tc>
      </w:tr>
    </w:tbl>
    <w:p w:rsidR="49D3F39B" w:rsidP="49D3F39B" w:rsidRDefault="49D3F39B" w14:paraId="6DC2F212" w14:textId="566EA3DC">
      <w:pPr>
        <w:pStyle w:val="Body"/>
        <w:spacing w:line="240" w:lineRule="auto"/>
        <w:rPr>
          <w:rFonts w:ascii="Arial" w:hAnsi="Arial" w:eastAsia="Arial" w:cs="Arial"/>
          <w:sz w:val="20"/>
          <w:szCs w:val="20"/>
        </w:rPr>
      </w:pPr>
    </w:p>
    <w:p w:rsidR="4DC3B5D9" w:rsidP="49D3F39B" w:rsidRDefault="4DC3B5D9" w14:paraId="602F64B5" w14:textId="2D45582B">
      <w:pPr>
        <w:pStyle w:val="Body"/>
        <w:rPr>
          <w:b w:val="1"/>
          <w:bCs w:val="1"/>
          <w:sz w:val="20"/>
          <w:szCs w:val="20"/>
          <w:lang w:val="en-US"/>
        </w:rPr>
      </w:pPr>
      <w:r w:rsidRPr="49D3F39B" w:rsidR="4DC3B5D9">
        <w:rPr>
          <w:b w:val="1"/>
          <w:bCs w:val="1"/>
          <w:sz w:val="20"/>
          <w:szCs w:val="20"/>
          <w:lang w:val="en-US"/>
        </w:rPr>
        <w:t>Note</w:t>
      </w:r>
    </w:p>
    <w:p w:rsidR="38776194" w:rsidP="49D3F39B" w:rsidRDefault="38776194" w14:paraId="28E56AEE" w14:textId="035A4439">
      <w:pPr>
        <w:pStyle w:val="Body"/>
        <w:numPr>
          <w:ilvl w:val="0"/>
          <w:numId w:val="1"/>
        </w:numPr>
        <w:bidi w:val="0"/>
        <w:spacing w:before="0" w:beforeAutospacing="off" w:after="0" w:afterAutospacing="off" w:line="259" w:lineRule="auto"/>
        <w:ind w:left="720" w:right="0" w:hanging="360"/>
        <w:jc w:val="both"/>
        <w:rPr>
          <w:sz w:val="20"/>
          <w:szCs w:val="20"/>
          <w:lang w:val="en-US"/>
        </w:rPr>
      </w:pPr>
      <w:r w:rsidRPr="49D3F39B" w:rsidR="38776194">
        <w:rPr>
          <w:sz w:val="20"/>
          <w:szCs w:val="20"/>
          <w:lang w:val="en-US"/>
        </w:rPr>
        <w:t xml:space="preserve">By </w:t>
      </w:r>
      <w:r w:rsidRPr="49D3F39B" w:rsidR="79D27C62">
        <w:rPr>
          <w:sz w:val="20"/>
          <w:szCs w:val="20"/>
          <w:lang w:val="en-US"/>
        </w:rPr>
        <w:t xml:space="preserve">filling out this form, you consent to the disclosure of your personal data for the use of Pilipinas Shell Petroleum </w:t>
      </w:r>
      <w:r w:rsidRPr="49D3F39B" w:rsidR="53BF8C7D">
        <w:rPr>
          <w:sz w:val="20"/>
          <w:szCs w:val="20"/>
          <w:lang w:val="en-US"/>
        </w:rPr>
        <w:t>Corporation in the conduct of its 55</w:t>
      </w:r>
      <w:r w:rsidRPr="49D3F39B" w:rsidR="53BF8C7D">
        <w:rPr>
          <w:sz w:val="20"/>
          <w:szCs w:val="20"/>
          <w:vertAlign w:val="superscript"/>
          <w:lang w:val="en-US"/>
        </w:rPr>
        <w:t>th</w:t>
      </w:r>
      <w:r w:rsidRPr="49D3F39B" w:rsidR="53BF8C7D">
        <w:rPr>
          <w:sz w:val="20"/>
          <w:szCs w:val="20"/>
          <w:lang w:val="en-US"/>
        </w:rPr>
        <w:t xml:space="preserve"> Shell NSAC. </w:t>
      </w:r>
      <w:r w:rsidRPr="49D3F39B" w:rsidR="0F38430A">
        <w:rPr>
          <w:sz w:val="20"/>
          <w:szCs w:val="20"/>
          <w:lang w:val="en-US"/>
        </w:rPr>
        <w:t>Your personal data will only be shared on a strict need-to-know basis. Group statistics may be used for reporting and research purposes. You understand that Pilipinas Shell Petroleum Corporation will process your personal data strictly in accordance with the applicable data protection law. You can thereafter withdraw your consent through written notification to Pilipinas Shell Petroleum Corporation. Pilipinas Shell Petroleum Corporation will store and/or retain these data for a year, pursuant to any legal obligation imposed upon Pilipinas Shell Petroleum Corporation, or by virtue of any applicable law that may from time to time be in force. Thereafter, your personal data will be deleted.</w:t>
      </w:r>
    </w:p>
    <w:p w:rsidR="4607AB87" w:rsidP="49D3F39B" w:rsidRDefault="4607AB87" w14:paraId="25282F32" w14:textId="704F6671">
      <w:pPr>
        <w:pStyle w:val="Body"/>
        <w:numPr>
          <w:ilvl w:val="0"/>
          <w:numId w:val="1"/>
        </w:numPr>
        <w:jc w:val="both"/>
        <w:rPr>
          <w:rFonts w:ascii="Helvetica Neue" w:hAnsi="Helvetica Neue" w:eastAsia="Helvetica Neue" w:cs="Helvetica Neue"/>
          <w:noProof w:val="0"/>
          <w:color w:val="auto"/>
          <w:sz w:val="20"/>
          <w:szCs w:val="20"/>
          <w:lang w:val="en-US"/>
        </w:rPr>
      </w:pPr>
      <w:r w:rsidRPr="49D3F39B" w:rsidR="4607AB87">
        <w:rPr>
          <w:color w:val="auto"/>
          <w:sz w:val="20"/>
          <w:szCs w:val="20"/>
          <w:lang w:val="en-US"/>
        </w:rPr>
        <w:t>P</w:t>
      </w:r>
      <w:r w:rsidRPr="49D3F39B" w:rsidR="20F4191F">
        <w:rPr>
          <w:color w:val="auto"/>
          <w:sz w:val="20"/>
          <w:szCs w:val="20"/>
          <w:lang w:val="en-US"/>
        </w:rPr>
        <w:t>lease s</w:t>
      </w:r>
      <w:r w:rsidRPr="49D3F39B" w:rsidR="21711AE3">
        <w:rPr>
          <w:color w:val="auto"/>
          <w:sz w:val="20"/>
          <w:szCs w:val="20"/>
          <w:lang w:val="en-US"/>
        </w:rPr>
        <w:t>ubmit</w:t>
      </w:r>
      <w:r w:rsidRPr="49D3F39B" w:rsidR="20F4191F">
        <w:rPr>
          <w:color w:val="auto"/>
          <w:sz w:val="20"/>
          <w:szCs w:val="20"/>
          <w:lang w:val="en-US"/>
        </w:rPr>
        <w:t xml:space="preserve"> th</w:t>
      </w:r>
      <w:r w:rsidRPr="49D3F39B" w:rsidR="26D67D61">
        <w:rPr>
          <w:color w:val="auto"/>
          <w:sz w:val="20"/>
          <w:szCs w:val="20"/>
          <w:lang w:val="en-US"/>
        </w:rPr>
        <w:t>i</w:t>
      </w:r>
      <w:r w:rsidRPr="49D3F39B" w:rsidR="2922E9EF">
        <w:rPr>
          <w:color w:val="auto"/>
          <w:sz w:val="20"/>
          <w:szCs w:val="20"/>
          <w:lang w:val="en-US"/>
        </w:rPr>
        <w:t xml:space="preserve">s form </w:t>
      </w:r>
      <w:r w:rsidRPr="49D3F39B" w:rsidR="757E7EF3">
        <w:rPr>
          <w:color w:val="auto"/>
          <w:sz w:val="20"/>
          <w:szCs w:val="20"/>
          <w:lang w:val="en-US"/>
        </w:rPr>
        <w:t xml:space="preserve">via email </w:t>
      </w:r>
      <w:r w:rsidRPr="49D3F39B" w:rsidR="20F4191F">
        <w:rPr>
          <w:color w:val="auto"/>
          <w:sz w:val="20"/>
          <w:szCs w:val="20"/>
          <w:lang w:val="en-US"/>
        </w:rPr>
        <w:t>to</w:t>
      </w:r>
      <w:r w:rsidRPr="49D3F39B" w:rsidR="674237B2">
        <w:rPr>
          <w:rFonts w:ascii="Calibri" w:hAnsi="Calibri" w:eastAsia="Calibri" w:cs="Calibri"/>
          <w:color w:val="auto"/>
          <w:sz w:val="20"/>
          <w:szCs w:val="20"/>
          <w:lang w:val="en-US"/>
        </w:rPr>
        <w:t xml:space="preserve"> </w:t>
      </w:r>
      <w:hyperlink r:id="R4467f052ae814350">
        <w:r w:rsidRPr="49D3F39B" w:rsidR="674237B2">
          <w:rPr>
            <w:rStyle w:val="Hyperlink"/>
            <w:rFonts w:ascii="Calibri" w:hAnsi="Calibri" w:eastAsia="Calibri" w:cs="Calibri"/>
            <w:noProof w:val="0"/>
            <w:color w:val="auto"/>
            <w:sz w:val="20"/>
            <w:szCs w:val="20"/>
            <w:lang w:val="en-US"/>
          </w:rPr>
          <w:t>shellnsacsecretariat@gmail.com</w:t>
        </w:r>
      </w:hyperlink>
      <w:r w:rsidRPr="49D3F39B" w:rsidR="64847101">
        <w:rPr>
          <w:rFonts w:ascii="Calibri" w:hAnsi="Calibri" w:eastAsia="Calibri" w:cs="Calibri"/>
          <w:noProof w:val="0"/>
          <w:color w:val="auto"/>
          <w:sz w:val="20"/>
          <w:szCs w:val="20"/>
          <w:lang w:val="en-US"/>
        </w:rPr>
        <w:t>.</w:t>
      </w:r>
    </w:p>
    <w:p w:rsidR="49D3F39B" w:rsidP="49D3F39B" w:rsidRDefault="49D3F39B" w14:paraId="1D22C322" w14:textId="10F09875">
      <w:pPr>
        <w:pStyle w:val="Body"/>
        <w:jc w:val="both"/>
        <w:rPr>
          <w:noProof w:val="0"/>
          <w:lang w:val="en-US"/>
        </w:rPr>
      </w:pPr>
    </w:p>
    <w:p w:rsidR="6E421EF5" w:rsidP="49D3F39B" w:rsidRDefault="6E421EF5" w14:paraId="0BEA5A36" w14:textId="2F7584AA">
      <w:pPr>
        <w:pStyle w:val="Body"/>
        <w:rPr>
          <w:rFonts w:ascii="Arial" w:hAnsi="Arial" w:eastAsia="Arial" w:cs="Arial"/>
          <w:sz w:val="20"/>
          <w:szCs w:val="20"/>
        </w:rPr>
      </w:pPr>
      <w:r w:rsidRPr="49D3F39B" w:rsidR="6E421EF5">
        <w:rPr>
          <w:rFonts w:ascii="Arial" w:hAnsi="Arial"/>
          <w:sz w:val="20"/>
          <w:szCs w:val="20"/>
        </w:rPr>
        <w:t xml:space="preserve">  Conforme:</w:t>
      </w:r>
    </w:p>
    <w:p w:rsidR="6E421EF5" w:rsidP="49D3F39B" w:rsidRDefault="6E421EF5" w14:paraId="24D85273" w14:textId="085C986A">
      <w:pPr>
        <w:pStyle w:val="Body"/>
        <w:ind w:left="0" w:firstLine="540"/>
        <w:rPr>
          <w:rFonts w:ascii="Arial" w:hAnsi="Arial"/>
          <w:sz w:val="20"/>
          <w:szCs w:val="20"/>
          <w:rtl w:val="0"/>
          <w:lang w:val="en-US"/>
        </w:rPr>
      </w:pPr>
      <w:r w:rsidRPr="49D3F39B" w:rsidR="6E421EF5">
        <w:rPr>
          <w:rFonts w:ascii="Arial" w:hAnsi="Arial"/>
          <w:sz w:val="20"/>
          <w:szCs w:val="20"/>
          <w:lang w:val="en-US"/>
        </w:rPr>
        <w:t>________________</w:t>
      </w:r>
    </w:p>
    <w:p w:rsidR="6E421EF5" w:rsidP="49D3F39B" w:rsidRDefault="6E421EF5" w14:paraId="54CF3F79" w14:textId="632BBDF1">
      <w:pPr>
        <w:pStyle w:val="Body"/>
        <w:ind w:left="540" w:firstLine="0"/>
        <w:rPr>
          <w:rFonts w:ascii="Arial" w:hAnsi="Arial"/>
          <w:sz w:val="20"/>
          <w:szCs w:val="20"/>
          <w:rtl w:val="0"/>
          <w:lang w:val="en-US"/>
        </w:rPr>
      </w:pPr>
      <w:r w:rsidRPr="49D3F39B" w:rsidR="6E421EF5">
        <w:rPr>
          <w:rFonts w:ascii="Arial" w:hAnsi="Arial"/>
          <w:sz w:val="20"/>
          <w:szCs w:val="20"/>
          <w:lang w:val="en-US"/>
        </w:rPr>
        <w:t>Name and Signature</w:t>
      </w:r>
    </w:p>
    <w:p w:rsidR="49D3F39B" w:rsidP="49D3F39B" w:rsidRDefault="49D3F39B" w14:paraId="3EB567FB" w14:textId="348F9DF5">
      <w:pPr>
        <w:pStyle w:val="Body"/>
      </w:pPr>
    </w:p>
    <w:p w:rsidR="674237B2" w:rsidP="49D3F39B" w:rsidRDefault="674237B2" w14:paraId="4F6BF5A2" w14:textId="45E6D7FC">
      <w:pPr>
        <w:pStyle w:val="Body"/>
        <w:ind w:left="0"/>
        <w:rPr>
          <w:noProof w:val="0"/>
          <w:sz w:val="20"/>
          <w:szCs w:val="20"/>
          <w:lang w:val="en-US"/>
        </w:rPr>
      </w:pPr>
    </w:p>
    <w:p w:rsidR="49D3F39B" w:rsidP="49D3F39B" w:rsidRDefault="49D3F39B" w14:paraId="022CD09F" w14:textId="47D2706E">
      <w:pPr>
        <w:pStyle w:val="Body"/>
        <w:rPr>
          <w:sz w:val="20"/>
          <w:szCs w:val="20"/>
          <w:lang w:val="en-US"/>
        </w:rPr>
      </w:pPr>
    </w:p>
    <w:p w:rsidR="49D3F39B" w:rsidP="49D3F39B" w:rsidRDefault="49D3F39B" w14:paraId="2337F848" w14:textId="350C900F">
      <w:pPr>
        <w:pStyle w:val="Body"/>
      </w:pPr>
    </w:p>
    <w:sectPr>
      <w:pgSz w:w="12240" w:h="15840" w:orient="portrait"/>
      <w:pgMar w:top="720" w:right="720" w:bottom="720" w:left="720" w:header="720" w:footer="515"/>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 w:name="Century Gothic">
    <w:charset w:val="00"/>
    <w:family w:val="roman"/>
    <w:pitch w:val="default"/>
  </w:font>
</w:fonts>
</file>

<file path=word/numbering.xml><?xml version="1.0" encoding="utf-8"?>
<w:numbering xmlns:w="http://schemas.openxmlformats.org/wordprocessingml/2006/main">
  <w:abstractNum xmlns:w="http://schemas.openxmlformats.org/wordprocessingml/2006/main" w:abstractNumId="1">
    <w:nsid w:val="5f7a1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6DB3DEF9"/>
    <w:rsid w:val="00C38D7C"/>
    <w:rsid w:val="03735223"/>
    <w:rsid w:val="05FB09FF"/>
    <w:rsid w:val="062919CB"/>
    <w:rsid w:val="068710DE"/>
    <w:rsid w:val="07C4EA2C"/>
    <w:rsid w:val="0822E13F"/>
    <w:rsid w:val="09E2C678"/>
    <w:rsid w:val="0CFE3FE8"/>
    <w:rsid w:val="0F25F665"/>
    <w:rsid w:val="0F38430A"/>
    <w:rsid w:val="0FC913F8"/>
    <w:rsid w:val="128FFC16"/>
    <w:rsid w:val="136593E6"/>
    <w:rsid w:val="13B797C7"/>
    <w:rsid w:val="157C0F8C"/>
    <w:rsid w:val="19DCC2F0"/>
    <w:rsid w:val="1BC97D72"/>
    <w:rsid w:val="1E3914A3"/>
    <w:rsid w:val="20F4191F"/>
    <w:rsid w:val="21711AE3"/>
    <w:rsid w:val="247A671E"/>
    <w:rsid w:val="26D67D61"/>
    <w:rsid w:val="278DF308"/>
    <w:rsid w:val="2922E9EF"/>
    <w:rsid w:val="2AC593CA"/>
    <w:rsid w:val="2B11F40E"/>
    <w:rsid w:val="2B59676C"/>
    <w:rsid w:val="2B97AA5D"/>
    <w:rsid w:val="2D8710E1"/>
    <w:rsid w:val="2E361010"/>
    <w:rsid w:val="2FA0F273"/>
    <w:rsid w:val="3013B032"/>
    <w:rsid w:val="332DB121"/>
    <w:rsid w:val="3498459D"/>
    <w:rsid w:val="37AC0458"/>
    <w:rsid w:val="38776194"/>
    <w:rsid w:val="3947D4B9"/>
    <w:rsid w:val="3AE3A51A"/>
    <w:rsid w:val="3E1B45DC"/>
    <w:rsid w:val="45A22C5A"/>
    <w:rsid w:val="4607AB87"/>
    <w:rsid w:val="49D3F39B"/>
    <w:rsid w:val="49D8A3C8"/>
    <w:rsid w:val="4AA2C07C"/>
    <w:rsid w:val="4CD5FCAD"/>
    <w:rsid w:val="4D10448A"/>
    <w:rsid w:val="4DC3B5D9"/>
    <w:rsid w:val="4F301914"/>
    <w:rsid w:val="4FD4CE23"/>
    <w:rsid w:val="51769567"/>
    <w:rsid w:val="5292341E"/>
    <w:rsid w:val="53BF8C7D"/>
    <w:rsid w:val="567C2AD5"/>
    <w:rsid w:val="57069308"/>
    <w:rsid w:val="573AFCE4"/>
    <w:rsid w:val="5904EA63"/>
    <w:rsid w:val="62488DF1"/>
    <w:rsid w:val="63E45E52"/>
    <w:rsid w:val="64847101"/>
    <w:rsid w:val="64F415C6"/>
    <w:rsid w:val="65802EB3"/>
    <w:rsid w:val="66BE0801"/>
    <w:rsid w:val="674237B2"/>
    <w:rsid w:val="6859D862"/>
    <w:rsid w:val="689EA718"/>
    <w:rsid w:val="6A539FD6"/>
    <w:rsid w:val="6B8AD0B9"/>
    <w:rsid w:val="6DB3DEF9"/>
    <w:rsid w:val="6E421EF5"/>
    <w:rsid w:val="6E97546E"/>
    <w:rsid w:val="6F33E4FA"/>
    <w:rsid w:val="7064EA47"/>
    <w:rsid w:val="757E7EF3"/>
    <w:rsid w:val="77A5E755"/>
    <w:rsid w:val="7898A390"/>
    <w:rsid w:val="7964C5D6"/>
    <w:rsid w:val="79A88DD5"/>
    <w:rsid w:val="79D27C62"/>
    <w:rsid w:val="7DDA3FE6"/>
  </w:rsids>
  <w:clrSchemeMapping w:bg1="light1" w:t1="dark1" w:bg2="light2" w:t2="dark2" w:accent1="accent1" w:accent2="accent2" w:accent3="accent3" w:accent4="accent4" w:accent5="accent5" w:accent6="accent6" w:hyperlink="hyperlink" w:followedHyperlink="followedHyperlink"/>
  <w14:docId w14:val="4AD94417"/>
  <w15:docId w15:val="{6675439B-96A9-46F7-A80C-942359C374E5}"/>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mailto:shellnsacsecretariat@gmail.com" TargetMode="External" Id="R4467f052ae814350" /><Relationship Type="http://schemas.openxmlformats.org/officeDocument/2006/relationships/numbering" Target="numbering.xml" Id="Rb6f22d9fa00d4e90" /><Relationship Type="http://schemas.openxmlformats.org/officeDocument/2006/relationships/image" Target="/media/image2.png" Id="Ra9ad582865b54111"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ell Document" ma:contentTypeID="0x0101006F0A470EEB1140E7AA14F4CE8A50B54C0001CB1477F4DD432AA86DD56CC3887AF4006695E27EC53B224D979E1CCB5619E48B" ma:contentTypeVersion="13" ma:contentTypeDescription="Shell Document Content Type" ma:contentTypeScope="" ma:versionID="0443091e2755a9293132d2b16a91fa1d">
  <xsd:schema xmlns:xsd="http://www.w3.org/2001/XMLSchema" xmlns:xs="http://www.w3.org/2001/XMLSchema" xmlns:p="http://schemas.microsoft.com/office/2006/metadata/properties" xmlns:ns1="http://schemas.microsoft.com/sharepoint/v3" xmlns:ns2="b66086a4-8603-455a-8df6-41b98b4c968e" xmlns:ns3="01a84d39-a180-44fc-95f1-f9a55e28d75c" targetNamespace="http://schemas.microsoft.com/office/2006/metadata/properties" ma:root="true" ma:fieldsID="7536ea7b014371d608ba624da0a58c6e" ns1:_="" ns2:_="" ns3:_="">
    <xsd:import namespace="http://schemas.microsoft.com/sharepoint/v3"/>
    <xsd:import namespace="b66086a4-8603-455a-8df6-41b98b4c968e"/>
    <xsd:import namespace="01a84d39-a180-44fc-95f1-f9a55e28d75c"/>
    <xsd:element name="properties">
      <xsd:complexType>
        <xsd:sequence>
          <xsd:element name="documentManagement">
            <xsd:complexType>
              <xsd:all>
                <xsd:element ref="ns1:SAEFSecurityClassificationTaxHTField0" minOccurs="0"/>
                <xsd:element ref="ns2:TaxCatchAll" minOccurs="0"/>
                <xsd:element ref="ns2:TaxCatchAllLabel" minOccurs="0"/>
                <xsd:element ref="ns3:MediaServiceMetadata" minOccurs="0"/>
                <xsd:element ref="ns3:MediaServiceFastMetadata" minOccurs="0"/>
                <xsd:element ref="ns2:SharedWithDetails" minOccurs="0"/>
                <xsd:element ref="ns2: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AEFSecurityClassificationTaxHTField0" ma:index="8" ma:taxonomy="true" ma:internalName="SAEFSecurityClassificationTaxHTField0" ma:taxonomyFieldName="SAEFSecurityClassification" ma:displayName="Security Classification" ma:default="1;#Confidential|e4bc29b2-6e76-48cc-b090-8b544c0802ae" ma:fieldId="{2ce2f798-4e95-48f9-a317-73f854109466}" ma:sspId="e3aebf70-341c-4d91-bdd3-aba9df361687" ma:termSetId="daf890f0-167e-4ee2-a9fd-a81536ed81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086a4-8603-455a-8df6-41b98b4c968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dd4708e-9631-4695-b0b7-596846406c9a}" ma:internalName="TaxCatchAll" ma:showField="CatchAllData" ma:web="b66086a4-8603-455a-8df6-41b98b4c968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d4708e-9631-4695-b0b7-596846406c9a}" ma:internalName="TaxCatchAllLabel" ma:readOnly="true" ma:showField="CatchAllDataLabel" ma:web="b66086a4-8603-455a-8df6-41b98b4c968e">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a84d39-a180-44fc-95f1-f9a55e28d7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EF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e4bc29b2-6e76-48cc-b090-8b544c0802ae</TermId>
        </TermInfo>
      </Terms>
    </SAEFSecurityClassificationTaxHTField0>
    <TaxCatchAll xmlns="b66086a4-8603-455a-8df6-41b98b4c968e">
      <Value>1</Value>
    </TaxCatchAll>
  </documentManagement>
</p:properties>
</file>

<file path=customXml/itemProps1.xml><?xml version="1.0" encoding="utf-8"?>
<ds:datastoreItem xmlns:ds="http://schemas.openxmlformats.org/officeDocument/2006/customXml" ds:itemID="{6C386ACB-298A-47E5-98FA-B82F929C7EAA}"/>
</file>

<file path=customXml/itemProps2.xml><?xml version="1.0" encoding="utf-8"?>
<ds:datastoreItem xmlns:ds="http://schemas.openxmlformats.org/officeDocument/2006/customXml" ds:itemID="{50F1FAC4-A87B-4A10-8995-302A12844661}"/>
</file>

<file path=customXml/itemProps3.xml><?xml version="1.0" encoding="utf-8"?>
<ds:datastoreItem xmlns:ds="http://schemas.openxmlformats.org/officeDocument/2006/customXml" ds:itemID="{B2B2089A-7DFB-4199-B9B9-78DAE510C5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rheafrancesca.sison.tog</cp:lastModifiedBy>
  <dcterms:modified xsi:type="dcterms:W3CDTF">2023-02-01T03:10:55Z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0x0101006F0A470EEB1140E7AA14F4CE8A50B54C0001CB1477F4DD432AA86DD56CC3887AF4006695E27EC53B224D979E1CCB5619E48B</vt:lpwstr>
  </property>
  <property fmtid="{D5CDD505-2E9C-101B-9397-08002B2CF9AE}" pid="3" name="SAEFSecurityClassification">
    <vt:lpwstr>1;#Confidential|e4bc29b2-6e76-48cc-b090-8b544c0802ae</vt:lpwstr>
  </property>
</Properties>
</file>